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238" w:rsidRPr="00B91238" w:rsidRDefault="00B91238" w:rsidP="00B91238">
      <w:pPr>
        <w:jc w:val="center"/>
        <w:rPr>
          <w:b/>
          <w:sz w:val="24"/>
          <w:szCs w:val="24"/>
        </w:rPr>
      </w:pPr>
      <w:r w:rsidRPr="00B91238">
        <w:rPr>
          <w:b/>
          <w:sz w:val="24"/>
          <w:szCs w:val="24"/>
        </w:rPr>
        <w:t>New National Curriculum 2014</w:t>
      </w:r>
    </w:p>
    <w:p w:rsidR="00B91238" w:rsidRDefault="008240F5" w:rsidP="00B91238">
      <w:pPr>
        <w:pStyle w:val="ListParagraph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5</w:t>
      </w:r>
      <w:r w:rsidR="00B91238">
        <w:rPr>
          <w:b/>
          <w:sz w:val="24"/>
          <w:szCs w:val="24"/>
        </w:rPr>
        <w:t xml:space="preserve"> Spoken Language Meeting Expectations</w:t>
      </w:r>
    </w:p>
    <w:p w:rsidR="00B91238" w:rsidRDefault="00B91238" w:rsidP="00B91238">
      <w:pPr>
        <w:pStyle w:val="ListParagraph"/>
        <w:jc w:val="center"/>
        <w:rPr>
          <w:b/>
          <w:sz w:val="24"/>
          <w:szCs w:val="24"/>
        </w:rPr>
      </w:pPr>
    </w:p>
    <w:p w:rsidR="00AF1DFC" w:rsidRDefault="008240F5" w:rsidP="008240F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Engage the interest of the listener by varying their expression and vocabulary.</w:t>
      </w:r>
    </w:p>
    <w:p w:rsidR="008240F5" w:rsidRDefault="008240F5" w:rsidP="008240F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Adapt spoken language to the audience, purpose and context.</w:t>
      </w:r>
    </w:p>
    <w:p w:rsidR="008240F5" w:rsidRDefault="008240F5" w:rsidP="008240F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Explain the effect of using different language for different purposes.</w:t>
      </w:r>
    </w:p>
    <w:p w:rsidR="008240F5" w:rsidRDefault="008240F5" w:rsidP="008240F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Develop ideas and opinions with relevant detail.</w:t>
      </w:r>
    </w:p>
    <w:p w:rsidR="008240F5" w:rsidRDefault="008240F5" w:rsidP="008240F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Express ideas and opinions, justifying point of view.</w:t>
      </w:r>
    </w:p>
    <w:p w:rsidR="008240F5" w:rsidRDefault="008240F5" w:rsidP="008240F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Show understanding of the main points, significant details and implied meaning in a discussion.</w:t>
      </w:r>
    </w:p>
    <w:p w:rsidR="008240F5" w:rsidRDefault="008240F5" w:rsidP="008240F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Listen carefully in discussions, make contributions and ask questions that are responsive to others’ ideas and views.</w:t>
      </w:r>
    </w:p>
    <w:p w:rsidR="008240F5" w:rsidRDefault="008240F5" w:rsidP="008240F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Begin to use Standard English in formal situations.</w:t>
      </w:r>
    </w:p>
    <w:p w:rsidR="008240F5" w:rsidRDefault="008240F5" w:rsidP="008240F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Begin to use hypothetical language to consider more than one possible outcome or solution.</w:t>
      </w:r>
    </w:p>
    <w:p w:rsidR="008240F5" w:rsidRDefault="008240F5" w:rsidP="008240F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Perform own compositions, using appropriate intonation and volume so that meaning is clear.</w:t>
      </w:r>
    </w:p>
    <w:p w:rsidR="008240F5" w:rsidRDefault="008240F5" w:rsidP="008240F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Perform poems or plays from memory, making careful choices about how they convey ideas about characters and situations by adapting expression and tone.</w:t>
      </w:r>
    </w:p>
    <w:p w:rsidR="008240F5" w:rsidRDefault="008240F5" w:rsidP="008240F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Understand and begin to select the appropriate register according to the context.</w:t>
      </w:r>
    </w:p>
    <w:p w:rsidR="008240F5" w:rsidRPr="008240F5" w:rsidRDefault="008240F5" w:rsidP="008240F5">
      <w:pPr>
        <w:pStyle w:val="ListParagraph"/>
        <w:rPr>
          <w:sz w:val="24"/>
          <w:szCs w:val="24"/>
        </w:rPr>
      </w:pPr>
    </w:p>
    <w:p w:rsidR="00B91238" w:rsidRDefault="007649FD" w:rsidP="00B91238">
      <w:pPr>
        <w:pStyle w:val="ListParagraph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5</w:t>
      </w:r>
      <w:r w:rsidR="00B91238">
        <w:rPr>
          <w:b/>
          <w:sz w:val="24"/>
          <w:szCs w:val="24"/>
        </w:rPr>
        <w:t xml:space="preserve"> Spoken Language</w:t>
      </w:r>
      <w:r w:rsidR="00B91238" w:rsidRPr="005D2B27">
        <w:rPr>
          <w:b/>
          <w:sz w:val="24"/>
          <w:szCs w:val="24"/>
        </w:rPr>
        <w:t xml:space="preserve"> Securing Expectations</w:t>
      </w:r>
    </w:p>
    <w:p w:rsidR="00B91238" w:rsidRDefault="00B91238" w:rsidP="00B91238">
      <w:pPr>
        <w:pStyle w:val="ListParagraph"/>
        <w:jc w:val="center"/>
        <w:rPr>
          <w:b/>
          <w:sz w:val="24"/>
          <w:szCs w:val="24"/>
        </w:rPr>
      </w:pPr>
    </w:p>
    <w:p w:rsidR="00584B96" w:rsidRDefault="007649FD" w:rsidP="007649F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Organise and shape a talk, making connections between ideas and drawing on different points of view.</w:t>
      </w:r>
    </w:p>
    <w:p w:rsidR="007649FD" w:rsidRDefault="007649FD" w:rsidP="007649F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Use Standard English appropriately.</w:t>
      </w:r>
    </w:p>
    <w:p w:rsidR="007649FD" w:rsidRDefault="007649FD" w:rsidP="007649F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Use persuasive language and techniques to influence the listener.</w:t>
      </w:r>
    </w:p>
    <w:p w:rsidR="007649FD" w:rsidRDefault="007649FD" w:rsidP="007649F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Show understanding of how and why language choices vary in their own and others’ talk in different contexts.</w:t>
      </w:r>
    </w:p>
    <w:p w:rsidR="007649FD" w:rsidRDefault="007649FD" w:rsidP="007649F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Sustain listening to different sources, retaining or noting key information.</w:t>
      </w:r>
    </w:p>
    <w:p w:rsidR="007649FD" w:rsidRDefault="007649FD" w:rsidP="007649F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Speak in extended turns to express ideas and opinions, with some relevant detail.</w:t>
      </w:r>
    </w:p>
    <w:p w:rsidR="007649FD" w:rsidRDefault="007649FD" w:rsidP="007649F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Vary vocabulary, grammar, and non-verbal features to suit audience, purpose and context.</w:t>
      </w:r>
    </w:p>
    <w:p w:rsidR="007649FD" w:rsidRDefault="007649FD" w:rsidP="007649F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Sustain listening to different sources, retaining or noting key information.</w:t>
      </w:r>
    </w:p>
    <w:p w:rsidR="007649FD" w:rsidRDefault="007649FD" w:rsidP="007649F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Listen to others in discussion and link own ideas clearly to others’ views.</w:t>
      </w:r>
      <w:bookmarkStart w:id="0" w:name="_GoBack"/>
      <w:bookmarkEnd w:id="0"/>
    </w:p>
    <w:sectPr w:rsidR="007649FD" w:rsidSect="006D58CD">
      <w:pgSz w:w="11906" w:h="16838"/>
      <w:pgMar w:top="964" w:right="1134" w:bottom="96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1238" w:rsidRDefault="00B91238" w:rsidP="00B91238">
      <w:pPr>
        <w:spacing w:after="0" w:line="240" w:lineRule="auto"/>
      </w:pPr>
      <w:r>
        <w:separator/>
      </w:r>
    </w:p>
  </w:endnote>
  <w:endnote w:type="continuationSeparator" w:id="0">
    <w:p w:rsidR="00B91238" w:rsidRDefault="00B91238" w:rsidP="00B912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1238" w:rsidRDefault="00B91238" w:rsidP="00B91238">
      <w:pPr>
        <w:spacing w:after="0" w:line="240" w:lineRule="auto"/>
      </w:pPr>
      <w:r>
        <w:separator/>
      </w:r>
    </w:p>
  </w:footnote>
  <w:footnote w:type="continuationSeparator" w:id="0">
    <w:p w:rsidR="00B91238" w:rsidRDefault="00B91238" w:rsidP="00B912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C0722D"/>
    <w:multiLevelType w:val="hybridMultilevel"/>
    <w:tmpl w:val="45A09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238"/>
    <w:rsid w:val="001B73AE"/>
    <w:rsid w:val="002F20F4"/>
    <w:rsid w:val="00584B96"/>
    <w:rsid w:val="007649FD"/>
    <w:rsid w:val="00800A5C"/>
    <w:rsid w:val="008240F5"/>
    <w:rsid w:val="00AF1DFC"/>
    <w:rsid w:val="00B0251D"/>
    <w:rsid w:val="00B91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12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912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1238"/>
  </w:style>
  <w:style w:type="paragraph" w:styleId="Footer">
    <w:name w:val="footer"/>
    <w:basedOn w:val="Normal"/>
    <w:link w:val="FooterChar"/>
    <w:uiPriority w:val="99"/>
    <w:unhideWhenUsed/>
    <w:rsid w:val="00B912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12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12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912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1238"/>
  </w:style>
  <w:style w:type="paragraph" w:styleId="Footer">
    <w:name w:val="footer"/>
    <w:basedOn w:val="Normal"/>
    <w:link w:val="FooterChar"/>
    <w:uiPriority w:val="99"/>
    <w:unhideWhenUsed/>
    <w:rsid w:val="00B912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12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</dc:creator>
  <cp:lastModifiedBy>Manager</cp:lastModifiedBy>
  <cp:revision>5</cp:revision>
  <dcterms:created xsi:type="dcterms:W3CDTF">2016-02-17T18:10:00Z</dcterms:created>
  <dcterms:modified xsi:type="dcterms:W3CDTF">2016-02-17T18:20:00Z</dcterms:modified>
</cp:coreProperties>
</file>