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238" w:rsidRPr="00B91238" w:rsidRDefault="00B91238" w:rsidP="00B91238">
      <w:pPr>
        <w:jc w:val="center"/>
        <w:rPr>
          <w:b/>
          <w:sz w:val="24"/>
          <w:szCs w:val="24"/>
        </w:rPr>
      </w:pPr>
      <w:r w:rsidRPr="00B91238">
        <w:rPr>
          <w:b/>
          <w:sz w:val="24"/>
          <w:szCs w:val="24"/>
        </w:rPr>
        <w:t>New National Curriculum 2014</w:t>
      </w:r>
    </w:p>
    <w:p w:rsidR="00B91238" w:rsidRDefault="00AF1DFC" w:rsidP="00B91238">
      <w:pPr>
        <w:pStyle w:val="ListParagraph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4</w:t>
      </w:r>
      <w:r w:rsidR="00B91238">
        <w:rPr>
          <w:b/>
          <w:sz w:val="24"/>
          <w:szCs w:val="24"/>
        </w:rPr>
        <w:t xml:space="preserve"> Spoken Language Meeting Expectations</w:t>
      </w:r>
    </w:p>
    <w:p w:rsidR="00B91238" w:rsidRDefault="00B91238" w:rsidP="00B91238">
      <w:pPr>
        <w:pStyle w:val="ListParagraph"/>
        <w:jc w:val="center"/>
        <w:rPr>
          <w:b/>
          <w:sz w:val="24"/>
          <w:szCs w:val="24"/>
        </w:rPr>
      </w:pPr>
    </w:p>
    <w:p w:rsidR="00B91238" w:rsidRDefault="00AF1DFC" w:rsidP="00AF1DF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Ask questions to clarify or develop understanding.</w:t>
      </w:r>
    </w:p>
    <w:p w:rsidR="00AF1DFC" w:rsidRDefault="00AF1DFC" w:rsidP="00AF1DF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Sequence, develop and communicate ideas in an organised, logical way in complete sentences as required.</w:t>
      </w:r>
    </w:p>
    <w:p w:rsidR="00AF1DFC" w:rsidRDefault="00AF1DFC" w:rsidP="00AF1DF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Show understanding of the main points and significant details in a discussion.</w:t>
      </w:r>
    </w:p>
    <w:p w:rsidR="00AF1DFC" w:rsidRDefault="00AF1DFC" w:rsidP="00AF1DF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Increasingly adapt what is said to meet the needs of the audience/listener.</w:t>
      </w:r>
    </w:p>
    <w:p w:rsidR="00AF1DFC" w:rsidRDefault="00AF1DFC" w:rsidP="00AF1DF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Vary the use and choice of vocabulary dependant on the audience and purpose.</w:t>
      </w:r>
    </w:p>
    <w:p w:rsidR="00AF1DFC" w:rsidRDefault="00AF1DFC" w:rsidP="00AF1DF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Show understanding of how and why language choices vary in different contexts.</w:t>
      </w:r>
    </w:p>
    <w:p w:rsidR="00AF1DFC" w:rsidRDefault="00AF1DFC" w:rsidP="00AF1DF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Present writing to an audience, using appropriate intonation and controlling the tone and volume so that the meaning is clear.</w:t>
      </w:r>
    </w:p>
    <w:p w:rsidR="00AF1DFC" w:rsidRDefault="00AF1DFC" w:rsidP="00AF1DF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Justify answers with evidence.</w:t>
      </w:r>
    </w:p>
    <w:p w:rsidR="00AF1DFC" w:rsidRDefault="00AF1DFC" w:rsidP="00AF1DF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Under4stand when the context requires the use of Standard English.</w:t>
      </w:r>
    </w:p>
    <w:p w:rsidR="00AF1DFC" w:rsidRDefault="00AF1DFC" w:rsidP="00AF1DF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Perform poems or plays from memory, conveying ideas about characters and situations by adapting expression and tone.</w:t>
      </w:r>
    </w:p>
    <w:p w:rsidR="00AF1DFC" w:rsidRDefault="00AF1DFC" w:rsidP="00AF1DFC">
      <w:pPr>
        <w:pStyle w:val="ListParagraph"/>
        <w:rPr>
          <w:sz w:val="24"/>
          <w:szCs w:val="24"/>
        </w:rPr>
      </w:pPr>
    </w:p>
    <w:p w:rsidR="00B91238" w:rsidRDefault="00AF1DFC" w:rsidP="00B91238">
      <w:pPr>
        <w:pStyle w:val="ListParagraph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4</w:t>
      </w:r>
      <w:r w:rsidR="00B91238">
        <w:rPr>
          <w:b/>
          <w:sz w:val="24"/>
          <w:szCs w:val="24"/>
        </w:rPr>
        <w:t xml:space="preserve"> Spoken Language</w:t>
      </w:r>
      <w:r w:rsidR="00B91238" w:rsidRPr="005D2B27">
        <w:rPr>
          <w:b/>
          <w:sz w:val="24"/>
          <w:szCs w:val="24"/>
        </w:rPr>
        <w:t xml:space="preserve"> Securing Expectations</w:t>
      </w:r>
    </w:p>
    <w:p w:rsidR="00B91238" w:rsidRDefault="00B91238" w:rsidP="00B91238">
      <w:pPr>
        <w:pStyle w:val="ListParagraph"/>
        <w:jc w:val="center"/>
        <w:rPr>
          <w:b/>
          <w:sz w:val="24"/>
          <w:szCs w:val="24"/>
        </w:rPr>
      </w:pPr>
    </w:p>
    <w:p w:rsidR="00B91238" w:rsidRDefault="001B73AE" w:rsidP="00B91238">
      <w:pPr>
        <w:pStyle w:val="ListParagraph"/>
        <w:numPr>
          <w:ilvl w:val="0"/>
          <w:numId w:val="1"/>
        </w:numPr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Prepare and deliver a talk to the class on an aspect of learning in science, history or geography.</w:t>
      </w:r>
    </w:p>
    <w:p w:rsidR="001B73AE" w:rsidRDefault="001B73AE" w:rsidP="00B9123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Present a strong argument in a formal debate on an issue, using the language and procedures of debating.</w:t>
      </w:r>
    </w:p>
    <w:p w:rsidR="001B73AE" w:rsidRDefault="001B73AE" w:rsidP="00B9123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Propose and discuss possible explanations and questions (</w:t>
      </w:r>
      <w:r w:rsidR="00584B96">
        <w:rPr>
          <w:sz w:val="24"/>
          <w:szCs w:val="24"/>
        </w:rPr>
        <w:t>e.g.</w:t>
      </w:r>
      <w:r>
        <w:rPr>
          <w:sz w:val="24"/>
          <w:szCs w:val="24"/>
        </w:rPr>
        <w:t xml:space="preserve"> phenomena in science, history or geography) as a basis for planning an investigation with roles, activities and resources.</w:t>
      </w:r>
    </w:p>
    <w:p w:rsidR="001B73AE" w:rsidRDefault="001B73AE" w:rsidP="00B9123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Develop a group presentation that reports recent learning to the class, with vocabulary and grammar appropriate to the subject.</w:t>
      </w:r>
    </w:p>
    <w:p w:rsidR="001B73AE" w:rsidRDefault="001B73AE" w:rsidP="00B9123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Listen to a debate with an open mind, recall the main arguments and decide, for clear reasons, which one was most convincing.</w:t>
      </w:r>
    </w:p>
    <w:p w:rsidR="001B73AE" w:rsidRDefault="001B73AE" w:rsidP="00B9123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Comment on the language used in the arguments presented in the debate.</w:t>
      </w:r>
    </w:p>
    <w:p w:rsidR="001B73AE" w:rsidRDefault="001B73AE" w:rsidP="00B9123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Take roles to argue opposing views on an issue, and the discuss ways of dealing constructively with disagreement.</w:t>
      </w:r>
    </w:p>
    <w:p w:rsidR="001B73AE" w:rsidRDefault="001B73AE" w:rsidP="00B9123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Reflect on and evaluate dramatic presentations and those of others.</w:t>
      </w:r>
    </w:p>
    <w:p w:rsidR="001B73AE" w:rsidRDefault="00584B96" w:rsidP="00B9123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Explain the advantages and disadvantages of the formal rules of debating.</w:t>
      </w:r>
    </w:p>
    <w:p w:rsidR="00584B96" w:rsidRDefault="00584B96" w:rsidP="00B9123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Show good understanding of what has been said and introduce new ideas that are valid.</w:t>
      </w:r>
    </w:p>
    <w:sectPr w:rsidR="00584B96" w:rsidSect="006D58CD">
      <w:pgSz w:w="11906" w:h="16838"/>
      <w:pgMar w:top="964" w:right="1134" w:bottom="96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1238" w:rsidRDefault="00B91238" w:rsidP="00B91238">
      <w:pPr>
        <w:spacing w:after="0" w:line="240" w:lineRule="auto"/>
      </w:pPr>
      <w:r>
        <w:separator/>
      </w:r>
    </w:p>
  </w:endnote>
  <w:endnote w:type="continuationSeparator" w:id="0">
    <w:p w:rsidR="00B91238" w:rsidRDefault="00B91238" w:rsidP="00B912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1238" w:rsidRDefault="00B91238" w:rsidP="00B91238">
      <w:pPr>
        <w:spacing w:after="0" w:line="240" w:lineRule="auto"/>
      </w:pPr>
      <w:r>
        <w:separator/>
      </w:r>
    </w:p>
  </w:footnote>
  <w:footnote w:type="continuationSeparator" w:id="0">
    <w:p w:rsidR="00B91238" w:rsidRDefault="00B91238" w:rsidP="00B912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C0722D"/>
    <w:multiLevelType w:val="hybridMultilevel"/>
    <w:tmpl w:val="45A09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238"/>
    <w:rsid w:val="001B73AE"/>
    <w:rsid w:val="002F20F4"/>
    <w:rsid w:val="00584B96"/>
    <w:rsid w:val="00800A5C"/>
    <w:rsid w:val="00AF1DFC"/>
    <w:rsid w:val="00B91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12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912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1238"/>
  </w:style>
  <w:style w:type="paragraph" w:styleId="Footer">
    <w:name w:val="footer"/>
    <w:basedOn w:val="Normal"/>
    <w:link w:val="FooterChar"/>
    <w:uiPriority w:val="99"/>
    <w:unhideWhenUsed/>
    <w:rsid w:val="00B912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12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12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912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1238"/>
  </w:style>
  <w:style w:type="paragraph" w:styleId="Footer">
    <w:name w:val="footer"/>
    <w:basedOn w:val="Normal"/>
    <w:link w:val="FooterChar"/>
    <w:uiPriority w:val="99"/>
    <w:unhideWhenUsed/>
    <w:rsid w:val="00B912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12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</dc:creator>
  <cp:lastModifiedBy>Manager</cp:lastModifiedBy>
  <cp:revision>4</cp:revision>
  <dcterms:created xsi:type="dcterms:W3CDTF">2016-01-24T17:11:00Z</dcterms:created>
  <dcterms:modified xsi:type="dcterms:W3CDTF">2016-01-24T17:23:00Z</dcterms:modified>
</cp:coreProperties>
</file>